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92CD6" w:rsidP="00B92CD6">
      <w:pPr>
        <w:pStyle w:val="rozdzial"/>
      </w:pPr>
      <w:r w:rsidRPr="00C127F1">
        <w:t>Przedmiotowy system oceniania (propozycja)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EF3EE5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EF3EE5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EF3EE5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EF3EE5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>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EF3EE5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EF3EE5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EF3EE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EF3EE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</w:t>
            </w:r>
            <w:r w:rsidRPr="00C127F1">
              <w:lastRenderedPageBreak/>
              <w:t xml:space="preserve">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danych z tabeli lub na podstawie wykresu </w:t>
            </w:r>
            <w:r w:rsidRPr="00C127F1">
              <w:lastRenderedPageBreak/>
              <w:t>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29892670" wp14:editId="0D945C6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 xml:space="preserve">wiadczenie </w:t>
            </w:r>
            <w:r w:rsidRPr="0011106B">
              <w:lastRenderedPageBreak/>
              <w:t>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E119FB2" wp14:editId="75282FA6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R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48E13D09" wp14:editId="03EF639B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lastRenderedPageBreak/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6EB33C6C" wp14:editId="6D21E674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546835C6" wp14:editId="3CE3CFE9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przyrządów analogowych lub cyfrowych, </w:t>
            </w:r>
            <w:r w:rsidRPr="00C127F1">
              <w:lastRenderedPageBreak/>
              <w:t>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EF3EE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028AE194" wp14:editId="24FC9208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EF3EE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1F20063D" wp14:editId="2A9C0FC1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220640" wp14:editId="72569B57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 xml:space="preserve">geometryczną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EF3EE5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R</w:t>
            </w:r>
            <w:r w:rsidRPr="00C127F1">
              <w:t>ciepła topni</w:t>
            </w:r>
            <w:r w:rsidRPr="00C127F1">
              <w:t>e</w:t>
            </w:r>
            <w:r w:rsidRPr="00C127F1">
              <w:t>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0CDD071" wp14:editId="02C253A6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781ECF" wp14:editId="5842CE1A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15E9B2A9" wp14:editId="4177B07F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27BACD55" wp14:editId="4463FD83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lastRenderedPageBreak/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EF3EE5" w:rsidRDefault="00EF3EE5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EF3EE5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EE" w:rsidRDefault="006C0EEE" w:rsidP="00BD0596">
      <w:r>
        <w:separator/>
      </w:r>
    </w:p>
  </w:endnote>
  <w:endnote w:type="continuationSeparator" w:id="0">
    <w:p w:rsidR="006C0EEE" w:rsidRDefault="006C0EEE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EE" w:rsidRDefault="006C0EEE" w:rsidP="00BD0596">
      <w:r>
        <w:separator/>
      </w:r>
    </w:p>
  </w:footnote>
  <w:footnote w:type="continuationSeparator" w:id="0">
    <w:p w:rsidR="006C0EEE" w:rsidRDefault="006C0EEE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>
    <w:pPr>
      <w:pStyle w:val="Nagwek"/>
    </w:pP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F557E" wp14:editId="054FA65B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BD0596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3EE5" w:rsidRPr="00EF3EE5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BD0596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EF3EE5" w:rsidRPr="00EF3EE5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ADB3E5" wp14:editId="31DB32EE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272901"/>
    <w:rsid w:val="002813E9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6C0EEE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622D4"/>
    <w:rsid w:val="00ED323E"/>
    <w:rsid w:val="00EE3083"/>
    <w:rsid w:val="00EF3EE5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A34B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3824C-AB84-431D-BA91-A2C997B2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7226</Words>
  <Characters>43359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Krzysztof Połap</cp:lastModifiedBy>
  <cp:revision>2</cp:revision>
  <dcterms:created xsi:type="dcterms:W3CDTF">2017-09-06T18:27:00Z</dcterms:created>
  <dcterms:modified xsi:type="dcterms:W3CDTF">2017-09-06T18:27:00Z</dcterms:modified>
</cp:coreProperties>
</file>